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E3" w:rsidRDefault="00F24CE3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8C4D63">
      <w:pPr>
        <w:tabs>
          <w:tab w:val="left" w:pos="1985"/>
          <w:tab w:val="right" w:pos="9072"/>
        </w:tabs>
        <w:ind w:left="1985" w:hanging="1985"/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140E97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B60D81" w:rsidRDefault="00140E97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</w:t>
      </w:r>
      <w:r w:rsidR="00B7223E">
        <w:rPr>
          <w:rFonts w:ascii="Tahoma" w:hAnsi="Tahoma" w:cs="Tahoma"/>
          <w:sz w:val="20"/>
          <w:szCs w:val="20"/>
        </w:rPr>
        <w:t xml:space="preserve">Bad Oeynhausen, den </w:t>
      </w:r>
      <w:r w:rsidR="00D274F0">
        <w:rPr>
          <w:rFonts w:ascii="Tahoma" w:hAnsi="Tahoma" w:cs="Tahoma"/>
          <w:sz w:val="20"/>
          <w:szCs w:val="20"/>
        </w:rPr>
        <w:t>22.03.2019</w:t>
      </w:r>
    </w:p>
    <w:p w:rsidR="00043B4F" w:rsidRDefault="00043B4F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FC3478" w:rsidRDefault="00FC3478" w:rsidP="008C4D63">
      <w:pPr>
        <w:tabs>
          <w:tab w:val="right" w:pos="9072"/>
        </w:tabs>
        <w:ind w:left="1985"/>
        <w:contextualSpacing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C3478" w:rsidRDefault="00FC3478" w:rsidP="008556D7">
      <w:pPr>
        <w:tabs>
          <w:tab w:val="right" w:pos="9072"/>
        </w:tabs>
        <w:contextualSpacing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45D14" w:rsidRPr="008556D7" w:rsidRDefault="00B20BB0" w:rsidP="008556D7">
      <w:pPr>
        <w:tabs>
          <w:tab w:val="right" w:pos="9072"/>
        </w:tabs>
        <w:contextualSpacing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556D7">
        <w:rPr>
          <w:rFonts w:ascii="Tahoma" w:hAnsi="Tahoma" w:cs="Tahoma"/>
          <w:b/>
          <w:sz w:val="28"/>
          <w:szCs w:val="28"/>
          <w:u w:val="single"/>
        </w:rPr>
        <w:t>Pokal-Endrunden der Herren-Kreisklassen</w:t>
      </w:r>
    </w:p>
    <w:p w:rsidR="00F45D14" w:rsidRPr="00F70482" w:rsidRDefault="00F70482" w:rsidP="008C4D63">
      <w:pPr>
        <w:tabs>
          <w:tab w:val="left" w:pos="1985"/>
          <w:tab w:val="right" w:pos="9072"/>
        </w:tabs>
        <w:ind w:left="1985" w:hanging="1265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70482">
        <w:rPr>
          <w:rFonts w:ascii="Tahoma" w:hAnsi="Tahoma" w:cs="Tahoma"/>
          <w:b/>
          <w:sz w:val="28"/>
          <w:szCs w:val="28"/>
          <w:u w:val="single"/>
        </w:rPr>
        <w:t>-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F45D14" w:rsidRPr="00F70482">
        <w:rPr>
          <w:rFonts w:ascii="Tahoma" w:hAnsi="Tahoma" w:cs="Tahoma"/>
          <w:b/>
          <w:sz w:val="28"/>
          <w:szCs w:val="28"/>
          <w:u w:val="single"/>
        </w:rPr>
        <w:t>Einladung</w:t>
      </w:r>
      <w:r w:rsidRPr="00F70482">
        <w:rPr>
          <w:rFonts w:ascii="Tahoma" w:hAnsi="Tahoma" w:cs="Tahoma"/>
          <w:b/>
          <w:sz w:val="28"/>
          <w:szCs w:val="28"/>
          <w:u w:val="single"/>
        </w:rPr>
        <w:t xml:space="preserve"> -</w:t>
      </w:r>
    </w:p>
    <w:p w:rsidR="00131219" w:rsidRDefault="00131219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7249F4" w:rsidRDefault="00140E97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  <w:r w:rsidRPr="00140E97">
        <w:rPr>
          <w:rFonts w:ascii="Tahoma" w:hAnsi="Tahoma" w:cs="Tahoma"/>
          <w:b/>
          <w:sz w:val="20"/>
          <w:szCs w:val="20"/>
        </w:rPr>
        <w:tab/>
      </w:r>
    </w:p>
    <w:p w:rsidR="007249F4" w:rsidRDefault="007249F4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7249F4" w:rsidRDefault="007249F4" w:rsidP="008C4D63">
      <w:pPr>
        <w:tabs>
          <w:tab w:val="right" w:pos="9072"/>
        </w:tabs>
        <w:ind w:left="1985" w:hanging="1985"/>
        <w:contextualSpacing/>
        <w:rPr>
          <w:rFonts w:ascii="Tahoma" w:hAnsi="Tahoma" w:cs="Tahoma"/>
          <w:b/>
          <w:sz w:val="20"/>
          <w:szCs w:val="20"/>
        </w:rPr>
      </w:pPr>
      <w:r w:rsidRPr="00FC3478">
        <w:rPr>
          <w:rFonts w:ascii="Tahoma" w:hAnsi="Tahoma" w:cs="Tahoma"/>
          <w:b/>
          <w:sz w:val="20"/>
          <w:szCs w:val="20"/>
          <w:u w:val="single"/>
        </w:rPr>
        <w:t>Spieltermin: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8C4D63">
        <w:rPr>
          <w:rFonts w:ascii="Tahoma" w:hAnsi="Tahoma" w:cs="Tahoma"/>
          <w:b/>
          <w:sz w:val="20"/>
          <w:szCs w:val="20"/>
        </w:rPr>
        <w:tab/>
      </w:r>
      <w:r w:rsidR="009C0123">
        <w:rPr>
          <w:rFonts w:ascii="Tahoma" w:hAnsi="Tahoma" w:cs="Tahoma"/>
          <w:sz w:val="20"/>
          <w:szCs w:val="20"/>
        </w:rPr>
        <w:t xml:space="preserve">Freitag </w:t>
      </w:r>
      <w:r w:rsidRPr="00FC3478">
        <w:rPr>
          <w:rFonts w:ascii="Tahoma" w:hAnsi="Tahoma" w:cs="Tahoma"/>
          <w:sz w:val="20"/>
          <w:szCs w:val="20"/>
        </w:rPr>
        <w:t>12.04.2019, Spielbeginn: 19:30 Uhr</w:t>
      </w:r>
    </w:p>
    <w:p w:rsidR="00746EC9" w:rsidRPr="00FC3478" w:rsidRDefault="00746EC9" w:rsidP="00147EF1">
      <w:pPr>
        <w:tabs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 w:rsidRPr="00FC3478">
        <w:rPr>
          <w:rFonts w:ascii="Tahoma" w:hAnsi="Tahoma" w:cs="Tahoma"/>
          <w:b/>
          <w:sz w:val="20"/>
          <w:szCs w:val="20"/>
          <w:u w:val="single"/>
        </w:rPr>
        <w:t>Ausrichter:</w:t>
      </w: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8C4D63">
        <w:rPr>
          <w:rFonts w:ascii="Tahoma" w:hAnsi="Tahoma" w:cs="Tahoma"/>
          <w:b/>
          <w:sz w:val="20"/>
          <w:szCs w:val="20"/>
        </w:rPr>
        <w:t xml:space="preserve">     </w:t>
      </w:r>
      <w:r w:rsidRPr="00FC3478">
        <w:rPr>
          <w:rFonts w:ascii="Tahoma" w:hAnsi="Tahoma" w:cs="Tahoma"/>
          <w:sz w:val="20"/>
          <w:szCs w:val="20"/>
        </w:rPr>
        <w:t>TTU Bad Oeynhausen</w:t>
      </w:r>
    </w:p>
    <w:p w:rsidR="00746EC9" w:rsidRPr="00FC3478" w:rsidRDefault="00746EC9" w:rsidP="008C4D63">
      <w:pPr>
        <w:tabs>
          <w:tab w:val="right" w:pos="9072"/>
        </w:tabs>
        <w:ind w:left="1985" w:hanging="1985"/>
        <w:contextualSpacing/>
        <w:rPr>
          <w:rFonts w:ascii="Tahoma" w:hAnsi="Tahoma" w:cs="Tahoma"/>
          <w:sz w:val="20"/>
          <w:szCs w:val="20"/>
        </w:rPr>
      </w:pPr>
      <w:r w:rsidRPr="00FC3478">
        <w:rPr>
          <w:rFonts w:ascii="Tahoma" w:hAnsi="Tahoma" w:cs="Tahoma"/>
          <w:sz w:val="20"/>
          <w:szCs w:val="20"/>
        </w:rPr>
        <w:t xml:space="preserve">         </w:t>
      </w:r>
      <w:r w:rsidRPr="00FC3478">
        <w:rPr>
          <w:rFonts w:ascii="Tahoma" w:hAnsi="Tahoma" w:cs="Tahoma"/>
          <w:sz w:val="20"/>
          <w:szCs w:val="20"/>
        </w:rPr>
        <w:tab/>
        <w:t>Zweifachturnhalle im Schulzentrum Süd</w:t>
      </w:r>
    </w:p>
    <w:p w:rsidR="00746EC9" w:rsidRPr="00FC3478" w:rsidRDefault="00746EC9" w:rsidP="008C4D63">
      <w:pPr>
        <w:tabs>
          <w:tab w:val="right" w:pos="9072"/>
        </w:tabs>
        <w:ind w:left="1843" w:hanging="1843"/>
        <w:contextualSpacing/>
        <w:rPr>
          <w:rFonts w:ascii="Tahoma" w:hAnsi="Tahoma" w:cs="Tahoma"/>
          <w:sz w:val="20"/>
          <w:szCs w:val="20"/>
        </w:rPr>
      </w:pPr>
      <w:r w:rsidRPr="00FC3478">
        <w:rPr>
          <w:rFonts w:ascii="Tahoma" w:hAnsi="Tahoma" w:cs="Tahoma"/>
          <w:sz w:val="20"/>
          <w:szCs w:val="20"/>
        </w:rPr>
        <w:tab/>
      </w:r>
      <w:r w:rsidR="008C4D63">
        <w:rPr>
          <w:rFonts w:ascii="Tahoma" w:hAnsi="Tahoma" w:cs="Tahoma"/>
          <w:sz w:val="20"/>
          <w:szCs w:val="20"/>
        </w:rPr>
        <w:t xml:space="preserve">  </w:t>
      </w:r>
      <w:r w:rsidRPr="00FC3478">
        <w:rPr>
          <w:rFonts w:ascii="Tahoma" w:hAnsi="Tahoma" w:cs="Tahoma"/>
          <w:sz w:val="20"/>
          <w:szCs w:val="20"/>
        </w:rPr>
        <w:t xml:space="preserve">Grüner Weg 28, Ende der </w:t>
      </w:r>
      <w:proofErr w:type="spellStart"/>
      <w:r w:rsidRPr="00FC3478">
        <w:rPr>
          <w:rFonts w:ascii="Tahoma" w:hAnsi="Tahoma" w:cs="Tahoma"/>
          <w:sz w:val="20"/>
          <w:szCs w:val="20"/>
        </w:rPr>
        <w:t>Bismarkstr</w:t>
      </w:r>
      <w:proofErr w:type="spellEnd"/>
      <w:r w:rsidRPr="00FC3478">
        <w:rPr>
          <w:rFonts w:ascii="Tahoma" w:hAnsi="Tahoma" w:cs="Tahoma"/>
          <w:sz w:val="20"/>
          <w:szCs w:val="20"/>
        </w:rPr>
        <w:t>.</w:t>
      </w:r>
    </w:p>
    <w:p w:rsidR="00746EC9" w:rsidRPr="00FC3478" w:rsidRDefault="00746EC9" w:rsidP="008C4D63">
      <w:pPr>
        <w:tabs>
          <w:tab w:val="right" w:pos="9072"/>
        </w:tabs>
        <w:ind w:left="1985" w:hanging="1843"/>
        <w:contextualSpacing/>
        <w:rPr>
          <w:rFonts w:ascii="Tahoma" w:hAnsi="Tahoma" w:cs="Tahoma"/>
          <w:sz w:val="20"/>
          <w:szCs w:val="20"/>
        </w:rPr>
      </w:pPr>
      <w:r w:rsidRPr="00FC3478">
        <w:rPr>
          <w:rFonts w:ascii="Tahoma" w:hAnsi="Tahoma" w:cs="Tahoma"/>
          <w:sz w:val="20"/>
          <w:szCs w:val="20"/>
        </w:rPr>
        <w:tab/>
        <w:t>32547 Bad Oeynhausen</w:t>
      </w:r>
      <w:r w:rsidR="0036116B">
        <w:rPr>
          <w:rFonts w:ascii="Tahoma" w:hAnsi="Tahoma" w:cs="Tahoma"/>
          <w:sz w:val="20"/>
          <w:szCs w:val="20"/>
        </w:rPr>
        <w:t xml:space="preserve"> </w:t>
      </w:r>
      <w:r w:rsidRPr="00FC3478">
        <w:rPr>
          <w:rFonts w:ascii="Tahoma" w:hAnsi="Tahoma" w:cs="Tahoma"/>
          <w:sz w:val="20"/>
          <w:szCs w:val="20"/>
        </w:rPr>
        <w:t>(</w:t>
      </w:r>
      <w:proofErr w:type="spellStart"/>
      <w:r w:rsidRPr="00FC3478">
        <w:rPr>
          <w:rFonts w:ascii="Tahoma" w:hAnsi="Tahoma" w:cs="Tahoma"/>
          <w:sz w:val="20"/>
          <w:szCs w:val="20"/>
        </w:rPr>
        <w:t>click-tt</w:t>
      </w:r>
      <w:proofErr w:type="spellEnd"/>
      <w:r w:rsidRPr="00FC3478">
        <w:rPr>
          <w:rFonts w:ascii="Tahoma" w:hAnsi="Tahoma" w:cs="Tahoma"/>
          <w:sz w:val="20"/>
          <w:szCs w:val="20"/>
        </w:rPr>
        <w:t xml:space="preserve"> = Spiellokal 2)</w:t>
      </w:r>
    </w:p>
    <w:p w:rsidR="0036116B" w:rsidRDefault="0036116B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746EC9" w:rsidRDefault="001E1F64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  <w:r w:rsidRPr="00FC3478">
        <w:rPr>
          <w:rFonts w:ascii="Tahoma" w:hAnsi="Tahoma" w:cs="Tahoma"/>
          <w:b/>
          <w:sz w:val="20"/>
          <w:szCs w:val="20"/>
          <w:u w:val="single"/>
        </w:rPr>
        <w:t>Ansprechpartner:</w:t>
      </w:r>
      <w:r>
        <w:rPr>
          <w:rFonts w:ascii="Tahoma" w:hAnsi="Tahoma" w:cs="Tahoma"/>
          <w:b/>
          <w:sz w:val="20"/>
          <w:szCs w:val="20"/>
        </w:rPr>
        <w:tab/>
      </w:r>
      <w:r w:rsidR="00442EA5">
        <w:rPr>
          <w:rFonts w:ascii="Tahoma" w:hAnsi="Tahoma" w:cs="Tahoma"/>
          <w:b/>
          <w:sz w:val="20"/>
          <w:szCs w:val="20"/>
        </w:rPr>
        <w:t xml:space="preserve">  </w:t>
      </w:r>
      <w:r w:rsidRPr="00FC3478">
        <w:rPr>
          <w:rFonts w:ascii="Tahoma" w:hAnsi="Tahoma" w:cs="Tahoma"/>
          <w:sz w:val="20"/>
          <w:szCs w:val="20"/>
        </w:rPr>
        <w:t>Marcus Schomburg (Kontaktdaten siehe oben rechts)</w:t>
      </w:r>
    </w:p>
    <w:p w:rsidR="001E1F64" w:rsidRDefault="001E1F64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</w:p>
    <w:p w:rsidR="0041476B" w:rsidRDefault="0041476B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</w:p>
    <w:p w:rsidR="0041476B" w:rsidRDefault="0041476B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</w:p>
    <w:p w:rsidR="001E1F64" w:rsidRDefault="001E1F64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</w:p>
    <w:p w:rsidR="00D10817" w:rsidRPr="0045475F" w:rsidRDefault="00D10817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45475F">
        <w:rPr>
          <w:rFonts w:ascii="Tahoma" w:hAnsi="Tahoma" w:cs="Tahoma"/>
          <w:b/>
          <w:sz w:val="20"/>
          <w:szCs w:val="20"/>
          <w:u w:val="single"/>
        </w:rPr>
        <w:t>Teilnehmende Mannschaften:</w:t>
      </w:r>
    </w:p>
    <w:p w:rsidR="00D10817" w:rsidRDefault="00D10817" w:rsidP="00746EC9">
      <w:pPr>
        <w:tabs>
          <w:tab w:val="right" w:pos="9072"/>
        </w:tabs>
        <w:ind w:left="1843" w:hanging="1843"/>
        <w:contextualSpacing/>
        <w:rPr>
          <w:rFonts w:ascii="Tahoma" w:hAnsi="Tahoma" w:cs="Tahoma"/>
          <w:b/>
          <w:sz w:val="20"/>
          <w:szCs w:val="20"/>
        </w:rPr>
      </w:pPr>
    </w:p>
    <w:p w:rsidR="00D10817" w:rsidRPr="0045475F" w:rsidRDefault="00A4282C" w:rsidP="00A4282C">
      <w:pPr>
        <w:tabs>
          <w:tab w:val="right" w:pos="9072"/>
        </w:tabs>
        <w:rPr>
          <w:rFonts w:ascii="Tahoma" w:hAnsi="Tahoma" w:cs="Tahoma"/>
          <w:sz w:val="20"/>
          <w:szCs w:val="20"/>
        </w:rPr>
      </w:pPr>
      <w:r w:rsidRPr="0045475F">
        <w:rPr>
          <w:rFonts w:ascii="Tahoma" w:hAnsi="Tahoma" w:cs="Tahoma"/>
          <w:sz w:val="20"/>
          <w:szCs w:val="20"/>
        </w:rPr>
        <w:t xml:space="preserve">1. Kreisklasse:  </w:t>
      </w:r>
      <w:r w:rsidR="005E31A6" w:rsidRPr="0045475F">
        <w:rPr>
          <w:rFonts w:ascii="Tahoma" w:hAnsi="Tahoma" w:cs="Tahoma"/>
          <w:sz w:val="20"/>
          <w:szCs w:val="20"/>
        </w:rPr>
        <w:t xml:space="preserve">TSG Rehme I, TuS Lohe II, SC BW </w:t>
      </w:r>
      <w:proofErr w:type="spellStart"/>
      <w:r w:rsidR="005E31A6" w:rsidRPr="0045475F">
        <w:rPr>
          <w:rFonts w:ascii="Tahoma" w:hAnsi="Tahoma" w:cs="Tahoma"/>
          <w:sz w:val="20"/>
          <w:szCs w:val="20"/>
        </w:rPr>
        <w:t>Vehlage</w:t>
      </w:r>
      <w:proofErr w:type="spellEnd"/>
      <w:r w:rsidR="005E31A6" w:rsidRPr="0045475F">
        <w:rPr>
          <w:rFonts w:ascii="Tahoma" w:hAnsi="Tahoma" w:cs="Tahoma"/>
          <w:sz w:val="20"/>
          <w:szCs w:val="20"/>
        </w:rPr>
        <w:t xml:space="preserve"> I und SC </w:t>
      </w:r>
      <w:proofErr w:type="spellStart"/>
      <w:r w:rsidR="005E31A6" w:rsidRPr="0045475F">
        <w:rPr>
          <w:rFonts w:ascii="Tahoma" w:hAnsi="Tahoma" w:cs="Tahoma"/>
          <w:sz w:val="20"/>
          <w:szCs w:val="20"/>
        </w:rPr>
        <w:t>Blasheim</w:t>
      </w:r>
      <w:proofErr w:type="spellEnd"/>
      <w:r w:rsidR="005E31A6" w:rsidRPr="0045475F">
        <w:rPr>
          <w:rFonts w:ascii="Tahoma" w:hAnsi="Tahoma" w:cs="Tahoma"/>
          <w:sz w:val="20"/>
          <w:szCs w:val="20"/>
        </w:rPr>
        <w:t xml:space="preserve"> I</w:t>
      </w:r>
    </w:p>
    <w:p w:rsidR="005E31A6" w:rsidRPr="0045475F" w:rsidRDefault="005E31A6" w:rsidP="00A4282C">
      <w:pPr>
        <w:tabs>
          <w:tab w:val="right" w:pos="9072"/>
        </w:tabs>
        <w:rPr>
          <w:rFonts w:ascii="Tahoma" w:hAnsi="Tahoma" w:cs="Tahoma"/>
          <w:sz w:val="20"/>
          <w:szCs w:val="20"/>
        </w:rPr>
      </w:pPr>
      <w:r w:rsidRPr="0045475F">
        <w:rPr>
          <w:rFonts w:ascii="Tahoma" w:hAnsi="Tahoma" w:cs="Tahoma"/>
          <w:sz w:val="20"/>
          <w:szCs w:val="20"/>
        </w:rPr>
        <w:t xml:space="preserve">2. Kreisklasse:  </w:t>
      </w:r>
      <w:r w:rsidR="007009CB" w:rsidRPr="0045475F">
        <w:rPr>
          <w:rFonts w:ascii="Tahoma" w:hAnsi="Tahoma" w:cs="Tahoma"/>
          <w:sz w:val="20"/>
          <w:szCs w:val="20"/>
        </w:rPr>
        <w:t xml:space="preserve">TV Hille I, </w:t>
      </w:r>
      <w:r w:rsidR="009F6EDC" w:rsidRPr="0045475F">
        <w:rPr>
          <w:rFonts w:ascii="Tahoma" w:hAnsi="Tahoma" w:cs="Tahoma"/>
          <w:sz w:val="20"/>
          <w:szCs w:val="20"/>
        </w:rPr>
        <w:t xml:space="preserve">Post SV Minden I, </w:t>
      </w:r>
      <w:r w:rsidR="005D5292" w:rsidRPr="0045475F">
        <w:rPr>
          <w:rFonts w:ascii="Tahoma" w:hAnsi="Tahoma" w:cs="Tahoma"/>
          <w:sz w:val="20"/>
          <w:szCs w:val="20"/>
        </w:rPr>
        <w:t xml:space="preserve">TuS Porta Westfalica I und </w:t>
      </w:r>
      <w:r w:rsidR="00AF0D95" w:rsidRPr="0045475F">
        <w:rPr>
          <w:rFonts w:ascii="Tahoma" w:hAnsi="Tahoma" w:cs="Tahoma"/>
          <w:sz w:val="20"/>
          <w:szCs w:val="20"/>
        </w:rPr>
        <w:t xml:space="preserve">SC BW </w:t>
      </w:r>
      <w:proofErr w:type="spellStart"/>
      <w:r w:rsidR="00AF0D95" w:rsidRPr="0045475F">
        <w:rPr>
          <w:rFonts w:ascii="Tahoma" w:hAnsi="Tahoma" w:cs="Tahoma"/>
          <w:sz w:val="20"/>
          <w:szCs w:val="20"/>
        </w:rPr>
        <w:t>Vehlage</w:t>
      </w:r>
      <w:proofErr w:type="spellEnd"/>
      <w:r w:rsidR="00AF0D95" w:rsidRPr="0045475F">
        <w:rPr>
          <w:rFonts w:ascii="Tahoma" w:hAnsi="Tahoma" w:cs="Tahoma"/>
          <w:sz w:val="20"/>
          <w:szCs w:val="20"/>
        </w:rPr>
        <w:t xml:space="preserve"> II</w:t>
      </w:r>
    </w:p>
    <w:p w:rsidR="00AF0D95" w:rsidRPr="0045475F" w:rsidRDefault="00AF0D95" w:rsidP="00A4282C">
      <w:pPr>
        <w:tabs>
          <w:tab w:val="right" w:pos="9072"/>
        </w:tabs>
        <w:rPr>
          <w:rFonts w:ascii="Tahoma" w:hAnsi="Tahoma" w:cs="Tahoma"/>
          <w:sz w:val="20"/>
          <w:szCs w:val="20"/>
        </w:rPr>
      </w:pPr>
      <w:r w:rsidRPr="0045475F">
        <w:rPr>
          <w:rFonts w:ascii="Tahoma" w:hAnsi="Tahoma" w:cs="Tahoma"/>
          <w:sz w:val="20"/>
          <w:szCs w:val="20"/>
        </w:rPr>
        <w:t xml:space="preserve">3. Kreisklasse:  </w:t>
      </w:r>
      <w:r w:rsidR="000B5CF4" w:rsidRPr="0045475F">
        <w:rPr>
          <w:rFonts w:ascii="Tahoma" w:hAnsi="Tahoma" w:cs="Tahoma"/>
          <w:sz w:val="20"/>
          <w:szCs w:val="20"/>
        </w:rPr>
        <w:t xml:space="preserve">SV </w:t>
      </w:r>
      <w:proofErr w:type="spellStart"/>
      <w:r w:rsidR="000B5CF4" w:rsidRPr="0045475F">
        <w:rPr>
          <w:rFonts w:ascii="Tahoma" w:hAnsi="Tahoma" w:cs="Tahoma"/>
          <w:sz w:val="20"/>
          <w:szCs w:val="20"/>
        </w:rPr>
        <w:t>Varl</w:t>
      </w:r>
      <w:proofErr w:type="spellEnd"/>
      <w:r w:rsidR="000B5CF4" w:rsidRPr="0045475F">
        <w:rPr>
          <w:rFonts w:ascii="Tahoma" w:hAnsi="Tahoma" w:cs="Tahoma"/>
          <w:sz w:val="20"/>
          <w:szCs w:val="20"/>
        </w:rPr>
        <w:t xml:space="preserve"> II, </w:t>
      </w:r>
      <w:r w:rsidR="00930D6D" w:rsidRPr="0045475F">
        <w:rPr>
          <w:rFonts w:ascii="Tahoma" w:hAnsi="Tahoma" w:cs="Tahoma"/>
          <w:sz w:val="20"/>
          <w:szCs w:val="20"/>
        </w:rPr>
        <w:t>TTG Windheim-</w:t>
      </w:r>
      <w:proofErr w:type="spellStart"/>
      <w:r w:rsidR="00930D6D" w:rsidRPr="0045475F">
        <w:rPr>
          <w:rFonts w:ascii="Tahoma" w:hAnsi="Tahoma" w:cs="Tahoma"/>
          <w:sz w:val="20"/>
          <w:szCs w:val="20"/>
        </w:rPr>
        <w:t>Neuenknick</w:t>
      </w:r>
      <w:proofErr w:type="spellEnd"/>
      <w:r w:rsidR="00930D6D" w:rsidRPr="0045475F">
        <w:rPr>
          <w:rFonts w:ascii="Tahoma" w:hAnsi="Tahoma" w:cs="Tahoma"/>
          <w:sz w:val="20"/>
          <w:szCs w:val="20"/>
        </w:rPr>
        <w:t xml:space="preserve"> IV, </w:t>
      </w:r>
      <w:r w:rsidR="009922DA" w:rsidRPr="0045475F">
        <w:rPr>
          <w:rFonts w:ascii="Tahoma" w:hAnsi="Tahoma" w:cs="Tahoma"/>
          <w:sz w:val="20"/>
          <w:szCs w:val="20"/>
        </w:rPr>
        <w:t xml:space="preserve">TuS Viktoria </w:t>
      </w:r>
      <w:proofErr w:type="spellStart"/>
      <w:r w:rsidR="009922DA" w:rsidRPr="0045475F">
        <w:rPr>
          <w:rFonts w:ascii="Tahoma" w:hAnsi="Tahoma" w:cs="Tahoma"/>
          <w:sz w:val="20"/>
          <w:szCs w:val="20"/>
        </w:rPr>
        <w:t>Dehme</w:t>
      </w:r>
      <w:proofErr w:type="spellEnd"/>
      <w:r w:rsidR="009922DA" w:rsidRPr="0045475F">
        <w:rPr>
          <w:rFonts w:ascii="Tahoma" w:hAnsi="Tahoma" w:cs="Tahoma"/>
          <w:sz w:val="20"/>
          <w:szCs w:val="20"/>
        </w:rPr>
        <w:t xml:space="preserve"> II und </w:t>
      </w:r>
      <w:r w:rsidR="00280595" w:rsidRPr="0045475F">
        <w:rPr>
          <w:rFonts w:ascii="Tahoma" w:hAnsi="Tahoma" w:cs="Tahoma"/>
          <w:sz w:val="20"/>
          <w:szCs w:val="20"/>
        </w:rPr>
        <w:t>TTU Bad Oeynhausen VII</w:t>
      </w:r>
    </w:p>
    <w:p w:rsidR="0001536F" w:rsidRDefault="0001536F" w:rsidP="00250A7C">
      <w:pPr>
        <w:tabs>
          <w:tab w:val="left" w:pos="2410"/>
          <w:tab w:val="right" w:pos="9072"/>
        </w:tabs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01536F" w:rsidRDefault="0001536F" w:rsidP="00250A7C">
      <w:pPr>
        <w:tabs>
          <w:tab w:val="left" w:pos="2410"/>
          <w:tab w:val="right" w:pos="9072"/>
        </w:tabs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01536F" w:rsidRDefault="0001536F" w:rsidP="00250A7C">
      <w:pPr>
        <w:tabs>
          <w:tab w:val="left" w:pos="2410"/>
          <w:tab w:val="right" w:pos="9072"/>
        </w:tabs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DF1FEA" w:rsidRPr="00ED50CB" w:rsidRDefault="002248BB" w:rsidP="00250A7C">
      <w:pPr>
        <w:tabs>
          <w:tab w:val="left" w:pos="2410"/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  <w:r w:rsidRPr="002248BB">
        <w:rPr>
          <w:rFonts w:ascii="Tahoma" w:hAnsi="Tahoma" w:cs="Tahoma"/>
          <w:b/>
          <w:sz w:val="20"/>
          <w:szCs w:val="20"/>
          <w:u w:val="single"/>
        </w:rPr>
        <w:t>Austragungsmodus</w:t>
      </w:r>
      <w:r w:rsidR="008C4D63" w:rsidRPr="003F6D16">
        <w:rPr>
          <w:rFonts w:ascii="Tahoma" w:hAnsi="Tahoma" w:cs="Tahoma"/>
          <w:sz w:val="20"/>
          <w:szCs w:val="20"/>
        </w:rPr>
        <w:t xml:space="preserve">:  </w:t>
      </w:r>
      <w:r w:rsidR="003F6D16" w:rsidRPr="003F6D16">
        <w:rPr>
          <w:rFonts w:ascii="Tahoma" w:hAnsi="Tahoma" w:cs="Tahoma"/>
          <w:sz w:val="20"/>
          <w:szCs w:val="20"/>
        </w:rPr>
        <w:t xml:space="preserve">  </w:t>
      </w:r>
      <w:r w:rsidR="00250A7C">
        <w:rPr>
          <w:rFonts w:ascii="Tahoma" w:hAnsi="Tahoma" w:cs="Tahoma"/>
          <w:sz w:val="20"/>
          <w:szCs w:val="20"/>
        </w:rPr>
        <w:t xml:space="preserve"> </w:t>
      </w:r>
      <w:r w:rsidR="003F6D16" w:rsidRPr="003F6D16">
        <w:rPr>
          <w:rFonts w:ascii="Tahoma" w:hAnsi="Tahoma" w:cs="Tahoma"/>
          <w:sz w:val="20"/>
          <w:szCs w:val="20"/>
        </w:rPr>
        <w:t xml:space="preserve"> Es wird das modifizierte</w:t>
      </w:r>
      <w:r w:rsidR="00ED50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50CB">
        <w:rPr>
          <w:rFonts w:ascii="Tahoma" w:hAnsi="Tahoma" w:cs="Tahoma"/>
          <w:sz w:val="20"/>
          <w:szCs w:val="20"/>
        </w:rPr>
        <w:t>Swaythling</w:t>
      </w:r>
      <w:proofErr w:type="spellEnd"/>
      <w:r w:rsidR="00ED50CB">
        <w:rPr>
          <w:rFonts w:ascii="Tahoma" w:hAnsi="Tahoma" w:cs="Tahoma"/>
          <w:sz w:val="20"/>
          <w:szCs w:val="20"/>
        </w:rPr>
        <w:t xml:space="preserve">-Cup-System (WO E 6.4.2) gespielt. </w:t>
      </w:r>
      <w:r w:rsidR="00ED50CB" w:rsidRPr="00ED50CB">
        <w:rPr>
          <w:rFonts w:ascii="Tahoma" w:hAnsi="Tahoma" w:cs="Tahoma"/>
          <w:b/>
          <w:sz w:val="20"/>
          <w:szCs w:val="20"/>
        </w:rPr>
        <w:t>Laut</w:t>
      </w:r>
    </w:p>
    <w:p w:rsidR="00ED50CB" w:rsidRDefault="00ED50CB" w:rsidP="003F6D16">
      <w:pPr>
        <w:tabs>
          <w:tab w:val="left" w:pos="2268"/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 w:rsidRPr="00ED50CB">
        <w:rPr>
          <w:rFonts w:ascii="Tahoma" w:hAnsi="Tahoma" w:cs="Tahoma"/>
          <w:b/>
          <w:sz w:val="20"/>
          <w:szCs w:val="20"/>
        </w:rPr>
        <w:tab/>
      </w:r>
      <w:r w:rsidR="00250A7C">
        <w:rPr>
          <w:rFonts w:ascii="Tahoma" w:hAnsi="Tahoma" w:cs="Tahoma"/>
          <w:b/>
          <w:sz w:val="20"/>
          <w:szCs w:val="20"/>
        </w:rPr>
        <w:t xml:space="preserve"> </w:t>
      </w:r>
      <w:r w:rsidRPr="00ED50CB">
        <w:rPr>
          <w:rFonts w:ascii="Tahoma" w:hAnsi="Tahoma" w:cs="Tahoma"/>
          <w:b/>
          <w:sz w:val="20"/>
          <w:szCs w:val="20"/>
        </w:rPr>
        <w:t xml:space="preserve"> WO E 4.1 muss die Einzelaufstellung nicht nach Spielstärke erfolgen.</w:t>
      </w:r>
      <w:r>
        <w:rPr>
          <w:rFonts w:ascii="Tahoma" w:hAnsi="Tahoma" w:cs="Tahoma"/>
          <w:sz w:val="20"/>
          <w:szCs w:val="20"/>
        </w:rPr>
        <w:t xml:space="preserve"> Es wird </w:t>
      </w:r>
    </w:p>
    <w:p w:rsidR="00ED50CB" w:rsidRDefault="00ED50CB" w:rsidP="003F6D16">
      <w:pPr>
        <w:tabs>
          <w:tab w:val="left" w:pos="2268"/>
          <w:tab w:val="right" w:pos="9072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50A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D812E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 Einfach-KO-System gespielt.</w:t>
      </w:r>
    </w:p>
    <w:p w:rsidR="00250A7C" w:rsidRDefault="00250A7C" w:rsidP="003F6D16">
      <w:pPr>
        <w:tabs>
          <w:tab w:val="left" w:pos="2268"/>
          <w:tab w:val="right" w:pos="9072"/>
        </w:tabs>
        <w:contextualSpacing/>
        <w:rPr>
          <w:rFonts w:ascii="Tahoma" w:hAnsi="Tahoma" w:cs="Tahoma"/>
          <w:sz w:val="20"/>
          <w:szCs w:val="20"/>
        </w:rPr>
      </w:pPr>
    </w:p>
    <w:p w:rsidR="00250A7C" w:rsidRDefault="00250A7C" w:rsidP="00250A7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  <w:r w:rsidRPr="00250A7C">
        <w:rPr>
          <w:rFonts w:ascii="Tahoma" w:hAnsi="Tahoma" w:cs="Tahoma"/>
          <w:b/>
          <w:bCs/>
          <w:sz w:val="20"/>
          <w:szCs w:val="20"/>
          <w:u w:val="single"/>
          <w:lang w:eastAsia="de-DE"/>
        </w:rPr>
        <w:t>TT-Regeln:</w:t>
      </w:r>
      <w:r w:rsidRPr="00250A7C">
        <w:rPr>
          <w:rFonts w:ascii="Tahoma" w:hAnsi="Tahoma" w:cs="Tahoma"/>
          <w:b/>
          <w:bCs/>
          <w:sz w:val="20"/>
          <w:szCs w:val="20"/>
          <w:lang w:eastAsia="de-D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de-DE"/>
        </w:rPr>
        <w:t xml:space="preserve">                     </w:t>
      </w:r>
      <w:r w:rsidRPr="00250A7C">
        <w:rPr>
          <w:rFonts w:ascii="Tahoma" w:hAnsi="Tahoma" w:cs="Tahoma"/>
          <w:sz w:val="20"/>
          <w:szCs w:val="20"/>
          <w:lang w:eastAsia="de-DE"/>
        </w:rPr>
        <w:t>Gespielt wird nach den internationalen TT-Regeln, der Wettspielordnung</w:t>
      </w:r>
      <w:r>
        <w:rPr>
          <w:rFonts w:ascii="Tahoma" w:hAnsi="Tahoma" w:cs="Tahoma"/>
          <w:sz w:val="20"/>
          <w:szCs w:val="20"/>
          <w:lang w:eastAsia="de-DE"/>
        </w:rPr>
        <w:t xml:space="preserve"> </w:t>
      </w:r>
      <w:r w:rsidRPr="00250A7C">
        <w:rPr>
          <w:rFonts w:ascii="Tahoma" w:hAnsi="Tahoma" w:cs="Tahoma"/>
          <w:sz w:val="20"/>
          <w:szCs w:val="20"/>
          <w:lang w:eastAsia="de-DE"/>
        </w:rPr>
        <w:t xml:space="preserve">des </w:t>
      </w:r>
      <w:r>
        <w:rPr>
          <w:rFonts w:ascii="Tahoma" w:hAnsi="Tahoma" w:cs="Tahoma"/>
          <w:sz w:val="20"/>
          <w:szCs w:val="20"/>
          <w:lang w:eastAsia="de-DE"/>
        </w:rPr>
        <w:t>DTTB</w:t>
      </w:r>
    </w:p>
    <w:p w:rsidR="00250A7C" w:rsidRDefault="00250A7C" w:rsidP="00250A7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ab/>
      </w:r>
      <w:r w:rsidRPr="00250A7C">
        <w:rPr>
          <w:rFonts w:ascii="Tahoma" w:hAnsi="Tahoma" w:cs="Tahoma"/>
          <w:sz w:val="20"/>
          <w:szCs w:val="20"/>
          <w:lang w:eastAsia="de-DE"/>
        </w:rPr>
        <w:t>und den Zusatzbestimmungen des WTTV</w:t>
      </w:r>
      <w:r>
        <w:rPr>
          <w:rFonts w:ascii="Tahoma" w:hAnsi="Tahoma" w:cs="Tahoma"/>
          <w:sz w:val="20"/>
          <w:szCs w:val="20"/>
          <w:lang w:eastAsia="de-DE"/>
        </w:rPr>
        <w:t xml:space="preserve"> und des TT-Kreises Minden-Lübbecke</w:t>
      </w:r>
      <w:r w:rsidRPr="00250A7C">
        <w:rPr>
          <w:rFonts w:ascii="Tahoma" w:hAnsi="Tahoma" w:cs="Tahoma"/>
          <w:sz w:val="20"/>
          <w:szCs w:val="20"/>
          <w:lang w:eastAsia="de-DE"/>
        </w:rPr>
        <w:t>.</w:t>
      </w:r>
    </w:p>
    <w:p w:rsidR="00B75168" w:rsidRPr="00250A7C" w:rsidRDefault="00B75168" w:rsidP="00250A7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</w:p>
    <w:p w:rsidR="001A2D49" w:rsidRDefault="00250A7C" w:rsidP="00250A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  <w:r w:rsidRPr="00327AB6">
        <w:rPr>
          <w:rFonts w:ascii="Tahoma" w:hAnsi="Tahoma" w:cs="Tahoma"/>
          <w:b/>
          <w:bCs/>
          <w:sz w:val="20"/>
          <w:szCs w:val="20"/>
          <w:u w:val="single"/>
          <w:lang w:eastAsia="de-DE"/>
        </w:rPr>
        <w:t>Kleberegelung:</w:t>
      </w:r>
      <w:r w:rsidR="00B75168">
        <w:rPr>
          <w:rFonts w:ascii="Tahoma" w:hAnsi="Tahoma" w:cs="Tahoma"/>
          <w:b/>
          <w:bCs/>
          <w:sz w:val="20"/>
          <w:szCs w:val="20"/>
          <w:lang w:eastAsia="de-DE"/>
        </w:rPr>
        <w:tab/>
        <w:t xml:space="preserve">     </w:t>
      </w:r>
      <w:r w:rsidRPr="00250A7C">
        <w:rPr>
          <w:rFonts w:ascii="Tahoma" w:hAnsi="Tahoma" w:cs="Tahoma"/>
          <w:sz w:val="20"/>
          <w:szCs w:val="20"/>
          <w:lang w:eastAsia="de-DE"/>
        </w:rPr>
        <w:t>Wir verweisen auf die Internationalen Tischtennisregeln A 4.7</w:t>
      </w:r>
      <w:r w:rsidR="001A2D49">
        <w:rPr>
          <w:rFonts w:ascii="Tahoma" w:hAnsi="Tahoma" w:cs="Tahoma"/>
          <w:sz w:val="20"/>
          <w:szCs w:val="20"/>
          <w:lang w:eastAsia="de-DE"/>
        </w:rPr>
        <w:t xml:space="preserve"> und B 2.4, wo die</w:t>
      </w:r>
    </w:p>
    <w:p w:rsidR="00250A7C" w:rsidRDefault="001A2D49" w:rsidP="00250A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  <w:r>
        <w:rPr>
          <w:rFonts w:ascii="Tahoma" w:hAnsi="Tahoma" w:cs="Tahoma"/>
          <w:sz w:val="20"/>
          <w:szCs w:val="20"/>
          <w:lang w:eastAsia="de-DE"/>
        </w:rPr>
        <w:tab/>
      </w:r>
      <w:r>
        <w:rPr>
          <w:rFonts w:ascii="Tahoma" w:hAnsi="Tahoma" w:cs="Tahoma"/>
          <w:sz w:val="20"/>
          <w:szCs w:val="20"/>
          <w:lang w:eastAsia="de-DE"/>
        </w:rPr>
        <w:tab/>
      </w:r>
      <w:r>
        <w:rPr>
          <w:rFonts w:ascii="Tahoma" w:hAnsi="Tahoma" w:cs="Tahoma"/>
          <w:sz w:val="20"/>
          <w:szCs w:val="20"/>
          <w:lang w:eastAsia="de-DE"/>
        </w:rPr>
        <w:tab/>
        <w:t xml:space="preserve">     </w:t>
      </w:r>
      <w:r w:rsidR="00250A7C" w:rsidRPr="00250A7C">
        <w:rPr>
          <w:rFonts w:ascii="Tahoma" w:hAnsi="Tahoma" w:cs="Tahoma"/>
          <w:sz w:val="20"/>
          <w:szCs w:val="20"/>
          <w:lang w:eastAsia="de-DE"/>
        </w:rPr>
        <w:t xml:space="preserve">Regeln zur Befestigung des </w:t>
      </w:r>
      <w:proofErr w:type="spellStart"/>
      <w:r w:rsidR="00250A7C" w:rsidRPr="00250A7C">
        <w:rPr>
          <w:rFonts w:ascii="Tahoma" w:hAnsi="Tahoma" w:cs="Tahoma"/>
          <w:sz w:val="20"/>
          <w:szCs w:val="20"/>
          <w:lang w:eastAsia="de-DE"/>
        </w:rPr>
        <w:t>Belagmaterials</w:t>
      </w:r>
      <w:proofErr w:type="spellEnd"/>
      <w:r>
        <w:rPr>
          <w:rFonts w:ascii="Tahoma" w:hAnsi="Tahoma" w:cs="Tahoma"/>
          <w:sz w:val="20"/>
          <w:szCs w:val="20"/>
          <w:lang w:eastAsia="de-DE"/>
        </w:rPr>
        <w:t xml:space="preserve"> </w:t>
      </w:r>
      <w:r w:rsidR="00250A7C" w:rsidRPr="00250A7C">
        <w:rPr>
          <w:rFonts w:ascii="Tahoma" w:hAnsi="Tahoma" w:cs="Tahoma"/>
          <w:sz w:val="20"/>
          <w:szCs w:val="20"/>
          <w:lang w:eastAsia="de-DE"/>
        </w:rPr>
        <w:t>aufgeführt sind.</w:t>
      </w:r>
    </w:p>
    <w:p w:rsidR="001A2D49" w:rsidRPr="00250A7C" w:rsidRDefault="001A2D49" w:rsidP="00250A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</w:p>
    <w:p w:rsidR="00446858" w:rsidRDefault="00250A7C" w:rsidP="00446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de-DE"/>
        </w:rPr>
      </w:pPr>
      <w:r w:rsidRPr="00327AB6">
        <w:rPr>
          <w:rFonts w:ascii="Tahoma" w:hAnsi="Tahoma" w:cs="Tahoma"/>
          <w:b/>
          <w:bCs/>
          <w:sz w:val="20"/>
          <w:szCs w:val="20"/>
          <w:u w:val="single"/>
          <w:lang w:eastAsia="de-DE"/>
        </w:rPr>
        <w:t>Allgemeines:</w:t>
      </w:r>
      <w:r w:rsidRPr="00250A7C">
        <w:rPr>
          <w:rFonts w:ascii="Tahoma" w:hAnsi="Tahoma" w:cs="Tahoma"/>
          <w:b/>
          <w:bCs/>
          <w:sz w:val="20"/>
          <w:szCs w:val="20"/>
          <w:lang w:eastAsia="de-DE"/>
        </w:rPr>
        <w:t xml:space="preserve"> </w:t>
      </w:r>
      <w:r w:rsidR="00446858">
        <w:rPr>
          <w:rFonts w:ascii="Tahoma" w:hAnsi="Tahoma" w:cs="Tahoma"/>
          <w:b/>
          <w:bCs/>
          <w:sz w:val="20"/>
          <w:szCs w:val="20"/>
          <w:lang w:eastAsia="de-DE"/>
        </w:rPr>
        <w:tab/>
      </w:r>
      <w:r w:rsidR="00446858">
        <w:rPr>
          <w:rFonts w:ascii="Tahoma" w:hAnsi="Tahoma" w:cs="Tahoma"/>
          <w:b/>
          <w:bCs/>
          <w:sz w:val="20"/>
          <w:szCs w:val="20"/>
          <w:lang w:eastAsia="de-DE"/>
        </w:rPr>
        <w:tab/>
        <w:t xml:space="preserve">     </w:t>
      </w:r>
      <w:r w:rsidRPr="00250A7C">
        <w:rPr>
          <w:rFonts w:ascii="Tahoma" w:hAnsi="Tahoma" w:cs="Tahoma"/>
          <w:sz w:val="20"/>
          <w:szCs w:val="20"/>
          <w:lang w:eastAsia="de-DE"/>
        </w:rPr>
        <w:t>Für den Verlust von Kleidung und Wertsachen übernimmt der</w:t>
      </w:r>
      <w:r w:rsidR="00446858">
        <w:rPr>
          <w:rFonts w:ascii="Tahoma" w:hAnsi="Tahoma" w:cs="Tahoma"/>
          <w:sz w:val="20"/>
          <w:szCs w:val="20"/>
          <w:lang w:eastAsia="de-DE"/>
        </w:rPr>
        <w:t xml:space="preserve"> Veranstalter und der</w:t>
      </w:r>
    </w:p>
    <w:p w:rsidR="00DF1FEA" w:rsidRDefault="00446858" w:rsidP="00D2060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de-DE"/>
        </w:rPr>
        <w:t xml:space="preserve">     </w:t>
      </w:r>
      <w:r w:rsidR="00250A7C" w:rsidRPr="00250A7C">
        <w:rPr>
          <w:rFonts w:ascii="Tahoma" w:hAnsi="Tahoma" w:cs="Tahoma"/>
          <w:sz w:val="20"/>
          <w:szCs w:val="20"/>
          <w:lang w:eastAsia="de-DE"/>
        </w:rPr>
        <w:t>Ausrichter keine Haftung.</w:t>
      </w:r>
      <w:r w:rsidR="00D20603">
        <w:rPr>
          <w:rFonts w:ascii="Tahoma" w:hAnsi="Tahoma" w:cs="Tahoma"/>
          <w:sz w:val="20"/>
          <w:szCs w:val="20"/>
          <w:lang w:eastAsia="de-DE"/>
        </w:rPr>
        <w:t xml:space="preserve"> Die Versorgung mit </w:t>
      </w:r>
      <w:r w:rsidR="00D412A0">
        <w:rPr>
          <w:rFonts w:ascii="Tahoma" w:hAnsi="Tahoma" w:cs="Tahoma"/>
          <w:sz w:val="20"/>
          <w:szCs w:val="20"/>
        </w:rPr>
        <w:t xml:space="preserve">Kaltgetränken und Bratwurst in der </w:t>
      </w:r>
    </w:p>
    <w:p w:rsidR="00D412A0" w:rsidRDefault="00D412A0" w:rsidP="00D2060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„Kantine“ </w:t>
      </w:r>
      <w:r w:rsidR="00353C38">
        <w:rPr>
          <w:rFonts w:ascii="Tahoma" w:hAnsi="Tahoma" w:cs="Tahoma"/>
          <w:sz w:val="20"/>
          <w:szCs w:val="20"/>
        </w:rPr>
        <w:t xml:space="preserve">vor der Halle </w:t>
      </w:r>
      <w:r>
        <w:rPr>
          <w:rFonts w:ascii="Tahoma" w:hAnsi="Tahoma" w:cs="Tahoma"/>
          <w:sz w:val="20"/>
          <w:szCs w:val="20"/>
        </w:rPr>
        <w:t>ist sichergestellt.</w:t>
      </w:r>
    </w:p>
    <w:p w:rsidR="00D56417" w:rsidRDefault="00D56417" w:rsidP="00D2060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</w:p>
    <w:p w:rsidR="00D56417" w:rsidRDefault="00D56417" w:rsidP="00D2060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56417" w:rsidRDefault="00D56417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freue mich auf einen schönen Abend mit Euch!</w:t>
      </w: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 freundlichem Sportgruß</w:t>
      </w:r>
    </w:p>
    <w:p w:rsidR="00EA3415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A3415" w:rsidRPr="00D20603" w:rsidRDefault="00EA3415" w:rsidP="00EA34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Marcus Schomburg</w:t>
      </w: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DF1FEA" w:rsidRDefault="00DF1FEA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p w:rsidR="002774CB" w:rsidRPr="00DF1FEA" w:rsidRDefault="002774CB" w:rsidP="00147EF1">
      <w:pPr>
        <w:tabs>
          <w:tab w:val="right" w:pos="9072"/>
        </w:tabs>
        <w:contextualSpacing/>
        <w:rPr>
          <w:rFonts w:ascii="Tahoma" w:hAnsi="Tahoma" w:cs="Tahoma"/>
          <w:b/>
          <w:sz w:val="20"/>
          <w:szCs w:val="20"/>
        </w:rPr>
      </w:pPr>
    </w:p>
    <w:sectPr w:rsidR="002774CB" w:rsidRPr="00DF1FEA" w:rsidSect="0045475F">
      <w:headerReference w:type="default" r:id="rId7"/>
      <w:headerReference w:type="first" r:id="rId8"/>
      <w:footerReference w:type="first" r:id="rId9"/>
      <w:pgSz w:w="11906" w:h="16838"/>
      <w:pgMar w:top="2155" w:right="851" w:bottom="1134" w:left="1021" w:header="2722" w:footer="22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AB" w:rsidRDefault="00795DAB" w:rsidP="00FE50A9">
      <w:pPr>
        <w:spacing w:after="0" w:line="240" w:lineRule="auto"/>
      </w:pPr>
      <w:r>
        <w:separator/>
      </w:r>
    </w:p>
  </w:endnote>
  <w:endnote w:type="continuationSeparator" w:id="0">
    <w:p w:rsidR="00795DAB" w:rsidRDefault="00795DAB" w:rsidP="00F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D2" w:rsidRDefault="00765CD2" w:rsidP="005C7F5B">
    <w:pPr>
      <w:pStyle w:val="Fuzeile"/>
      <w:tabs>
        <w:tab w:val="clear" w:pos="4536"/>
        <w:tab w:val="clear" w:pos="9072"/>
        <w:tab w:val="left" w:pos="69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AB" w:rsidRDefault="00795DAB" w:rsidP="00FE50A9">
      <w:pPr>
        <w:spacing w:after="0" w:line="240" w:lineRule="auto"/>
      </w:pPr>
      <w:r>
        <w:separator/>
      </w:r>
    </w:p>
  </w:footnote>
  <w:footnote w:type="continuationSeparator" w:id="0">
    <w:p w:rsidR="00795DAB" w:rsidRDefault="00795DAB" w:rsidP="00F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D2" w:rsidRDefault="00905B7D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9" type="#_x0000_t32" style="position:absolute;margin-left:-70.3pt;margin-top:-13.65pt;width:595.2pt;height: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1SIwIAAD8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"/>
      </w:pict>
    </w:r>
    <w:r w:rsidR="00181C31">
      <w:rPr>
        <w:noProof/>
        <w:lang w:eastAsia="de-D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1812925</wp:posOffset>
          </wp:positionH>
          <wp:positionV relativeFrom="paragraph">
            <wp:posOffset>-1416050</wp:posOffset>
          </wp:positionV>
          <wp:extent cx="2133600" cy="1199515"/>
          <wp:effectExtent l="0" t="0" r="0" b="635"/>
          <wp:wrapNone/>
          <wp:docPr id="6" name="Grafik 3" descr="C:\Users\Verburg\Desktop\Homepage und Projekt WTTV\Logos final WTTV\Logo div Grössen und Dateiformate\wttv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C:\Users\Verburg\Desktop\Homepage und Projekt WTTV\Logos final WTTV\Logo div Grössen und Dateiformate\wttv_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C31"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1706880</wp:posOffset>
          </wp:positionV>
          <wp:extent cx="7582535" cy="7243445"/>
          <wp:effectExtent l="0" t="0" r="0" b="0"/>
          <wp:wrapNone/>
          <wp:docPr id="5" name="Bild 7" descr="wttv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wttv briefbo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2031"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724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D2" w:rsidRDefault="00181C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-1323975</wp:posOffset>
          </wp:positionV>
          <wp:extent cx="2197735" cy="1431925"/>
          <wp:effectExtent l="0" t="0" r="0" b="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59690</wp:posOffset>
          </wp:positionV>
          <wp:extent cx="7463155" cy="8930640"/>
          <wp:effectExtent l="0" t="0" r="4445" b="3810"/>
          <wp:wrapNone/>
          <wp:docPr id="3" name="Bild 5" descr="wttv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wttv briefbo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106"/>
                  <a:stretch>
                    <a:fillRect/>
                  </a:stretch>
                </pic:blipFill>
                <pic:spPr bwMode="auto">
                  <a:xfrm>
                    <a:off x="0" y="0"/>
                    <a:ext cx="7463155" cy="893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B7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margin-left:329.3pt;margin-top:24pt;width:163.2pt;height:82.6pt;z-index:-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IvtgIAALo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" o:allowincell="f" o:allowoverlap="f" filled="f" stroked="f">
          <v:textbox>
            <w:txbxContent>
              <w:p w:rsidR="00765CD2" w:rsidRPr="00147EF1" w:rsidRDefault="00540A0E" w:rsidP="00140E97">
                <w:pPr>
                  <w:spacing w:after="0" w:line="240" w:lineRule="auto"/>
                  <w:jc w:val="center"/>
                  <w:rPr>
                    <w:rFonts w:ascii="Tahoma" w:hAnsi="Tahoma" w:cs="Tahoma"/>
                    <w:b/>
                    <w:sz w:val="17"/>
                    <w:szCs w:val="17"/>
                  </w:rPr>
                </w:pPr>
                <w:r>
                  <w:rPr>
                    <w:rFonts w:ascii="Tahoma" w:hAnsi="Tahoma" w:cs="Tahoma"/>
                    <w:b/>
                    <w:sz w:val="17"/>
                    <w:szCs w:val="17"/>
                  </w:rPr>
                  <w:t>Staffelleiter</w:t>
                </w:r>
              </w:p>
              <w:p w:rsidR="00765CD2" w:rsidRPr="002E7BB1" w:rsidRDefault="00540A0E" w:rsidP="00140E97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Marcus Schomburg</w:t>
                </w:r>
                <w:r w:rsidR="00765CD2">
                  <w:rPr>
                    <w:rFonts w:ascii="Tahoma" w:hAnsi="Tahoma" w:cs="Tahoma"/>
                    <w:sz w:val="18"/>
                    <w:szCs w:val="18"/>
                  </w:rPr>
                  <w:t xml:space="preserve"> </w:t>
                </w:r>
              </w:p>
              <w:p w:rsidR="00765CD2" w:rsidRPr="002E7BB1" w:rsidRDefault="00540A0E" w:rsidP="00140E97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Kappenberger </w:t>
                </w:r>
                <w:r w:rsidR="00765CD2">
                  <w:rPr>
                    <w:rFonts w:ascii="Tahoma" w:hAnsi="Tahoma" w:cs="Tahoma"/>
                    <w:sz w:val="18"/>
                    <w:szCs w:val="18"/>
                  </w:rPr>
                  <w:t>Straße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 108</w:t>
                </w:r>
              </w:p>
              <w:p w:rsidR="00765CD2" w:rsidRPr="002E7BB1" w:rsidRDefault="00540A0E" w:rsidP="00140E97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32545 Bad Oeynhausen</w:t>
                </w:r>
              </w:p>
              <w:p w:rsidR="00765CD2" w:rsidRPr="002E7BB1" w:rsidRDefault="00765CD2" w:rsidP="00140E97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 xml:space="preserve">Tel. </w:t>
                </w:r>
                <w:r>
                  <w:rPr>
                    <w:rStyle w:val="nr"/>
                  </w:rPr>
                  <w:t>01</w:t>
                </w:r>
                <w:r w:rsidR="00540A0E">
                  <w:rPr>
                    <w:rStyle w:val="nr"/>
                  </w:rPr>
                  <w:t>51</w:t>
                </w:r>
                <w:r>
                  <w:rPr>
                    <w:rStyle w:val="nr"/>
                  </w:rPr>
                  <w:t>-</w:t>
                </w:r>
                <w:r w:rsidR="00540A0E">
                  <w:rPr>
                    <w:rStyle w:val="nr"/>
                  </w:rPr>
                  <w:t>59446101</w:t>
                </w:r>
              </w:p>
              <w:p w:rsidR="00765CD2" w:rsidRPr="00147EF1" w:rsidRDefault="00540A0E" w:rsidP="00140E97">
                <w:pPr>
                  <w:spacing w:after="0"/>
                  <w:jc w:val="center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ms</w:t>
                </w:r>
                <w:r w:rsidR="00765CD2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@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tt-milk</w:t>
                </w:r>
                <w:r w:rsidR="00765CD2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.de</w:t>
                </w:r>
              </w:p>
              <w:p w:rsidR="00765CD2" w:rsidRPr="00147EF1" w:rsidRDefault="00765CD2" w:rsidP="00140E97">
                <w:pPr>
                  <w:spacing w:after="0"/>
                  <w:jc w:val="center"/>
                  <w:rPr>
                    <w:rFonts w:ascii="Tahoma" w:hAnsi="Tahoma" w:cs="Tahoma"/>
                    <w:b/>
                    <w:color w:val="000000"/>
                    <w:sz w:val="18"/>
                    <w:szCs w:val="18"/>
                  </w:rPr>
                </w:pPr>
              </w:p>
              <w:p w:rsidR="00765CD2" w:rsidRPr="00147EF1" w:rsidRDefault="00765CD2" w:rsidP="00140E97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</w:p>
              <w:p w:rsidR="00765CD2" w:rsidRPr="00DD0953" w:rsidRDefault="00765CD2" w:rsidP="00140E97">
                <w:pPr>
                  <w:rPr>
                    <w:rFonts w:ascii="Tahoma" w:hAnsi="Tahoma" w:cs="Tahoma"/>
                    <w:sz w:val="20"/>
                    <w:szCs w:val="20"/>
                  </w:rPr>
                </w:pPr>
              </w:p>
            </w:txbxContent>
          </v:textbox>
          <w10:wrap type="square" anchorx="margin" anchory="margin"/>
          <w10:anchorlock/>
        </v:shape>
      </w:pict>
    </w:r>
    <w:r w:rsidR="00905B7D">
      <w:rPr>
        <w:noProof/>
        <w:lang w:eastAsia="de-DE"/>
      </w:rPr>
      <w:pict>
        <v:shape id="_x0000_s4097" type="#_x0000_t202" style="position:absolute;margin-left:-10.2pt;margin-top:-10.65pt;width:242.5pt;height:15.9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KnhgIAABY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" stroked="f">
          <v:textbox>
            <w:txbxContent>
              <w:p w:rsidR="00765CD2" w:rsidRPr="00F24CE3" w:rsidRDefault="00765CD2">
                <w:pPr>
                  <w:rPr>
                    <w:rFonts w:ascii="Tahoma" w:hAnsi="Tahoma" w:cs="Tahoma"/>
                    <w:sz w:val="11"/>
                    <w:szCs w:val="11"/>
                    <w:u w:val="single"/>
                  </w:rPr>
                </w:pPr>
                <w:r w:rsidRPr="00F24CE3">
                  <w:rPr>
                    <w:rFonts w:ascii="Tahoma" w:hAnsi="Tahoma" w:cs="Tahoma"/>
                    <w:sz w:val="11"/>
                    <w:szCs w:val="11"/>
                    <w:u w:val="single"/>
                  </w:rPr>
                  <w:t xml:space="preserve">Westdeutscher Tischtennis-Verband e.V. – </w:t>
                </w:r>
                <w:r w:rsidR="005C35FE">
                  <w:rPr>
                    <w:rFonts w:ascii="Tahoma" w:hAnsi="Tahoma" w:cs="Tahoma"/>
                    <w:sz w:val="11"/>
                    <w:szCs w:val="11"/>
                    <w:u w:val="single"/>
                  </w:rPr>
                  <w:t xml:space="preserve">Kreis </w:t>
                </w:r>
                <w:proofErr w:type="spellStart"/>
                <w:r w:rsidR="005C35FE">
                  <w:rPr>
                    <w:rFonts w:ascii="Tahoma" w:hAnsi="Tahoma" w:cs="Tahoma"/>
                    <w:sz w:val="11"/>
                    <w:szCs w:val="11"/>
                    <w:u w:val="single"/>
                  </w:rPr>
                  <w:t>Minden_Lübbecke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0C3"/>
    <w:multiLevelType w:val="hybridMultilevel"/>
    <w:tmpl w:val="7C6EF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02E0"/>
    <w:multiLevelType w:val="hybridMultilevel"/>
    <w:tmpl w:val="03F2955A"/>
    <w:lvl w:ilvl="0" w:tplc="366AC74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850"/>
    <w:multiLevelType w:val="hybridMultilevel"/>
    <w:tmpl w:val="46B2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5A0"/>
    <w:multiLevelType w:val="hybridMultilevel"/>
    <w:tmpl w:val="A0A8F27A"/>
    <w:lvl w:ilvl="0" w:tplc="873C7A3A">
      <w:start w:val="2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50A9"/>
    <w:rsid w:val="0001536F"/>
    <w:rsid w:val="00043B4F"/>
    <w:rsid w:val="000B5CF4"/>
    <w:rsid w:val="00131219"/>
    <w:rsid w:val="00140E97"/>
    <w:rsid w:val="00147EF1"/>
    <w:rsid w:val="001819D5"/>
    <w:rsid w:val="00181C31"/>
    <w:rsid w:val="001A2D49"/>
    <w:rsid w:val="001E1F64"/>
    <w:rsid w:val="002216A5"/>
    <w:rsid w:val="002248BB"/>
    <w:rsid w:val="00232534"/>
    <w:rsid w:val="00250A7C"/>
    <w:rsid w:val="002774CB"/>
    <w:rsid w:val="00280595"/>
    <w:rsid w:val="002C3AA5"/>
    <w:rsid w:val="002E67AD"/>
    <w:rsid w:val="00302A5B"/>
    <w:rsid w:val="003200EC"/>
    <w:rsid w:val="00322201"/>
    <w:rsid w:val="00327AB6"/>
    <w:rsid w:val="0033038C"/>
    <w:rsid w:val="00353C38"/>
    <w:rsid w:val="0036116B"/>
    <w:rsid w:val="00395E55"/>
    <w:rsid w:val="003B6048"/>
    <w:rsid w:val="003B7890"/>
    <w:rsid w:val="003F6D16"/>
    <w:rsid w:val="0041476B"/>
    <w:rsid w:val="00435606"/>
    <w:rsid w:val="00442EA5"/>
    <w:rsid w:val="00444B35"/>
    <w:rsid w:val="00446858"/>
    <w:rsid w:val="004473A8"/>
    <w:rsid w:val="0045475F"/>
    <w:rsid w:val="004D1BC8"/>
    <w:rsid w:val="004E3C8F"/>
    <w:rsid w:val="00540A0E"/>
    <w:rsid w:val="00544DC6"/>
    <w:rsid w:val="00556FD1"/>
    <w:rsid w:val="00590750"/>
    <w:rsid w:val="005C35FE"/>
    <w:rsid w:val="005C7F5B"/>
    <w:rsid w:val="005D5292"/>
    <w:rsid w:val="005E31A6"/>
    <w:rsid w:val="005F7FB2"/>
    <w:rsid w:val="006D3C89"/>
    <w:rsid w:val="007009CB"/>
    <w:rsid w:val="007249F4"/>
    <w:rsid w:val="00736A98"/>
    <w:rsid w:val="00746EC9"/>
    <w:rsid w:val="00765CD2"/>
    <w:rsid w:val="00770768"/>
    <w:rsid w:val="00795DAB"/>
    <w:rsid w:val="007B5BAC"/>
    <w:rsid w:val="00800E4B"/>
    <w:rsid w:val="008556D7"/>
    <w:rsid w:val="00876A92"/>
    <w:rsid w:val="0088278A"/>
    <w:rsid w:val="00887E5B"/>
    <w:rsid w:val="008B1D94"/>
    <w:rsid w:val="008C4D63"/>
    <w:rsid w:val="008D20D7"/>
    <w:rsid w:val="00905B7D"/>
    <w:rsid w:val="00926FEA"/>
    <w:rsid w:val="00930D6D"/>
    <w:rsid w:val="00944A9E"/>
    <w:rsid w:val="00963DBC"/>
    <w:rsid w:val="009922DA"/>
    <w:rsid w:val="009B7CA9"/>
    <w:rsid w:val="009C0123"/>
    <w:rsid w:val="009E06E2"/>
    <w:rsid w:val="009F3E54"/>
    <w:rsid w:val="009F6EDC"/>
    <w:rsid w:val="00A4282C"/>
    <w:rsid w:val="00AC3BA3"/>
    <w:rsid w:val="00AF0D95"/>
    <w:rsid w:val="00B20BB0"/>
    <w:rsid w:val="00B33982"/>
    <w:rsid w:val="00B47E62"/>
    <w:rsid w:val="00B60D81"/>
    <w:rsid w:val="00B7223E"/>
    <w:rsid w:val="00B75168"/>
    <w:rsid w:val="00B9476F"/>
    <w:rsid w:val="00BA66BA"/>
    <w:rsid w:val="00BC6AE0"/>
    <w:rsid w:val="00BF0F63"/>
    <w:rsid w:val="00BF2196"/>
    <w:rsid w:val="00C71097"/>
    <w:rsid w:val="00C830E3"/>
    <w:rsid w:val="00CB5121"/>
    <w:rsid w:val="00D10817"/>
    <w:rsid w:val="00D20603"/>
    <w:rsid w:val="00D20B46"/>
    <w:rsid w:val="00D274F0"/>
    <w:rsid w:val="00D412A0"/>
    <w:rsid w:val="00D56417"/>
    <w:rsid w:val="00D72721"/>
    <w:rsid w:val="00D812EC"/>
    <w:rsid w:val="00DA6360"/>
    <w:rsid w:val="00DC64AC"/>
    <w:rsid w:val="00DE54B6"/>
    <w:rsid w:val="00DF1FEA"/>
    <w:rsid w:val="00E053E0"/>
    <w:rsid w:val="00E36028"/>
    <w:rsid w:val="00E9439E"/>
    <w:rsid w:val="00EA3415"/>
    <w:rsid w:val="00ED50CB"/>
    <w:rsid w:val="00EE6E93"/>
    <w:rsid w:val="00F07216"/>
    <w:rsid w:val="00F15C59"/>
    <w:rsid w:val="00F24CE3"/>
    <w:rsid w:val="00F27959"/>
    <w:rsid w:val="00F45D14"/>
    <w:rsid w:val="00F64D89"/>
    <w:rsid w:val="00F70482"/>
    <w:rsid w:val="00FC3478"/>
    <w:rsid w:val="00FE50A9"/>
    <w:rsid w:val="00FE729E"/>
    <w:rsid w:val="00FE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FE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0A9"/>
  </w:style>
  <w:style w:type="paragraph" w:styleId="Fuzeile">
    <w:name w:val="footer"/>
    <w:basedOn w:val="Standard"/>
    <w:link w:val="FuzeileZchn"/>
    <w:uiPriority w:val="99"/>
    <w:unhideWhenUsed/>
    <w:rsid w:val="00F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50A9"/>
    <w:rPr>
      <w:rFonts w:ascii="Tahoma" w:hAnsi="Tahoma" w:cs="Tahoma"/>
      <w:sz w:val="16"/>
      <w:szCs w:val="16"/>
    </w:rPr>
  </w:style>
  <w:style w:type="character" w:customStyle="1" w:styleId="nr">
    <w:name w:val="nr"/>
    <w:rsid w:val="00140E97"/>
  </w:style>
  <w:style w:type="paragraph" w:styleId="Listenabsatz">
    <w:name w:val="List Paragraph"/>
    <w:basedOn w:val="Standard"/>
    <w:uiPriority w:val="34"/>
    <w:qFormat/>
    <w:rsid w:val="00A42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Earthwind</dc:creator>
  <cp:lastModifiedBy>Marcus</cp:lastModifiedBy>
  <cp:revision>47</cp:revision>
  <cp:lastPrinted>2019-03-22T16:52:00Z</cp:lastPrinted>
  <dcterms:created xsi:type="dcterms:W3CDTF">2019-03-20T23:36:00Z</dcterms:created>
  <dcterms:modified xsi:type="dcterms:W3CDTF">2019-03-22T18:23:00Z</dcterms:modified>
</cp:coreProperties>
</file>